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before="100" w:after="28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Договор подряда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г. Тольятти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ab/>
        <w:t>«</w:t>
      </w:r>
      <w:proofErr w:type="gramEnd"/>
      <w:r>
        <w:rPr>
          <w:rFonts w:ascii="Arial" w:eastAsia="Arial" w:hAnsi="Arial" w:cs="Arial"/>
          <w:color w:val="000000"/>
        </w:rPr>
        <w:t>___» _____________ 200 _ г.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ИП Битков, именуемый в дальнейшем «Подрядчик», в лице директора </w:t>
      </w:r>
      <w:proofErr w:type="spellStart"/>
      <w:r>
        <w:rPr>
          <w:rFonts w:ascii="Arial" w:eastAsia="Arial" w:hAnsi="Arial" w:cs="Arial"/>
          <w:color w:val="000000"/>
        </w:rPr>
        <w:t>Биткова</w:t>
      </w:r>
      <w:proofErr w:type="spellEnd"/>
      <w:r>
        <w:rPr>
          <w:rFonts w:ascii="Arial" w:eastAsia="Arial" w:hAnsi="Arial" w:cs="Arial"/>
          <w:color w:val="000000"/>
        </w:rPr>
        <w:t xml:space="preserve"> А.П., действующего на основании Свидетельства серии __________</w:t>
      </w:r>
      <w:r>
        <w:rPr>
          <w:rFonts w:ascii="Arial" w:eastAsia="Arial" w:hAnsi="Arial" w:cs="Arial"/>
          <w:color w:val="000000"/>
        </w:rPr>
        <w:t xml:space="preserve">, с одной стороны, и _____________________, именуемый </w:t>
      </w:r>
      <w:proofErr w:type="gramStart"/>
      <w:r>
        <w:rPr>
          <w:rFonts w:ascii="Arial" w:eastAsia="Arial" w:hAnsi="Arial" w:cs="Arial"/>
          <w:color w:val="000000"/>
        </w:rPr>
        <w:t>в  дальнейшем</w:t>
      </w:r>
      <w:proofErr w:type="gramEnd"/>
      <w:r>
        <w:rPr>
          <w:rFonts w:ascii="Arial" w:eastAsia="Arial" w:hAnsi="Arial" w:cs="Arial"/>
          <w:color w:val="000000"/>
        </w:rPr>
        <w:t xml:space="preserve"> «Заказчик», с другой стороны, заключили настоящий д</w:t>
      </w:r>
      <w:r>
        <w:rPr>
          <w:rFonts w:ascii="Arial" w:eastAsia="Arial" w:hAnsi="Arial" w:cs="Arial"/>
          <w:color w:val="000000"/>
        </w:rPr>
        <w:t>оговор подряда (далее по тексту «Договор») о нижеследующем: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1. Предмет Договора.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1.1. Подрядчик обязуется выполнить по заданию Заказчика работу по изготовлению, доставке и сборке мебели, а Заказчик обязуется принять результат работы и оплатить его в соотве</w:t>
      </w:r>
      <w:r>
        <w:rPr>
          <w:rFonts w:ascii="Arial" w:eastAsia="Arial" w:hAnsi="Arial" w:cs="Arial"/>
          <w:color w:val="000000"/>
        </w:rPr>
        <w:t>тствии с условиями, предусмотренными Договором.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1.2. Наименование, описание и стоимость работы определяется </w:t>
      </w:r>
      <w:proofErr w:type="gramStart"/>
      <w:r>
        <w:rPr>
          <w:rFonts w:ascii="Arial" w:eastAsia="Arial" w:hAnsi="Arial" w:cs="Arial"/>
          <w:color w:val="000000"/>
        </w:rPr>
        <w:t>в соответствии с эскиз</w:t>
      </w:r>
      <w:proofErr w:type="gramEnd"/>
      <w:r>
        <w:rPr>
          <w:rFonts w:ascii="Arial" w:eastAsia="Arial" w:hAnsi="Arial" w:cs="Arial"/>
          <w:color w:val="000000"/>
        </w:rPr>
        <w:t xml:space="preserve"> - заказом (Приложение №1 к Договору), являющимся неотъемлемой частью Договора.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2. Сроки, место и порядок выполнения работы.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>.1. Работа, предусмотренная п. 1.1. Договора выполняется из материала Подрядчика силами и средствами Подрядчика.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2.2. Срок исполнения обязательств Подрядчика - ___ </w:t>
      </w:r>
      <w:proofErr w:type="gramStart"/>
      <w:r>
        <w:rPr>
          <w:rFonts w:ascii="Arial" w:eastAsia="Arial" w:hAnsi="Arial" w:cs="Arial"/>
          <w:color w:val="000000"/>
        </w:rPr>
        <w:t>( _</w:t>
      </w:r>
      <w:proofErr w:type="gramEnd"/>
      <w:r>
        <w:rPr>
          <w:rFonts w:ascii="Arial" w:eastAsia="Arial" w:hAnsi="Arial" w:cs="Arial"/>
          <w:color w:val="000000"/>
        </w:rPr>
        <w:t>_____________ ) рабочих дней с момента подписания Договора.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2.3. Место исполнения обязате</w:t>
      </w:r>
      <w:r>
        <w:rPr>
          <w:rFonts w:ascii="Arial" w:eastAsia="Arial" w:hAnsi="Arial" w:cs="Arial"/>
          <w:color w:val="000000"/>
        </w:rPr>
        <w:t>льств Подрядчика по изготовлению мебели - производственные площади Подрядчика.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2.4. Место исполнения обязательств Подрядчика по сборке </w:t>
      </w:r>
      <w:proofErr w:type="gramStart"/>
      <w:r>
        <w:rPr>
          <w:rFonts w:ascii="Arial" w:eastAsia="Arial" w:hAnsi="Arial" w:cs="Arial"/>
          <w:color w:val="000000"/>
        </w:rPr>
        <w:t>мебели  -</w:t>
      </w:r>
      <w:proofErr w:type="gramEnd"/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________________________________________________________________________________________________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2.5. Право соб</w:t>
      </w:r>
      <w:r>
        <w:rPr>
          <w:rFonts w:ascii="Arial" w:eastAsia="Arial" w:hAnsi="Arial" w:cs="Arial"/>
          <w:color w:val="000000"/>
        </w:rPr>
        <w:t>ственности на установленную у Заказчика мебель переходит к последнему в момент полной оплаты выполненной работы, после подписания акта приема - сдачи выполненных работ (Приложение № 2 к Договору), являющегося неотъемлемой частью Договора.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2.6. Замер помеще</w:t>
      </w:r>
      <w:r>
        <w:rPr>
          <w:rFonts w:ascii="Arial" w:eastAsia="Arial" w:hAnsi="Arial" w:cs="Arial"/>
          <w:color w:val="000000"/>
        </w:rPr>
        <w:t>ния и сборка мебели выполняются только в присутствии Заказчика.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2.7. Подрядчик не выполняет следующие работы: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электромонтажные работы (подключение встроенных в мебель светильников к электросети, монтаж/демонтаж </w:t>
      </w:r>
      <w:proofErr w:type="spellStart"/>
      <w:r>
        <w:rPr>
          <w:rFonts w:ascii="Arial" w:eastAsia="Arial" w:hAnsi="Arial" w:cs="Arial"/>
          <w:color w:val="000000"/>
        </w:rPr>
        <w:t>электророзеток</w:t>
      </w:r>
      <w:proofErr w:type="spellEnd"/>
      <w:r>
        <w:rPr>
          <w:rFonts w:ascii="Arial" w:eastAsia="Arial" w:hAnsi="Arial" w:cs="Arial"/>
          <w:color w:val="000000"/>
        </w:rPr>
        <w:t xml:space="preserve"> и </w:t>
      </w:r>
      <w:proofErr w:type="spellStart"/>
      <w:r>
        <w:rPr>
          <w:rFonts w:ascii="Arial" w:eastAsia="Arial" w:hAnsi="Arial" w:cs="Arial"/>
          <w:color w:val="000000"/>
        </w:rPr>
        <w:t>электровыключателей</w:t>
      </w:r>
      <w:proofErr w:type="spellEnd"/>
      <w:r>
        <w:rPr>
          <w:rFonts w:ascii="Arial" w:eastAsia="Arial" w:hAnsi="Arial" w:cs="Arial"/>
          <w:color w:val="000000"/>
        </w:rPr>
        <w:t>);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мо</w:t>
      </w:r>
      <w:r>
        <w:rPr>
          <w:rFonts w:ascii="Arial" w:eastAsia="Arial" w:hAnsi="Arial" w:cs="Arial"/>
          <w:color w:val="000000"/>
        </w:rPr>
        <w:t>нтаж/демонтаж напольного плинтуса.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3. Цена и порядок расчетов.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3.1. Общая стоимость работы (в </w:t>
      </w:r>
      <w:proofErr w:type="spellStart"/>
      <w:r>
        <w:rPr>
          <w:rFonts w:ascii="Arial" w:eastAsia="Arial" w:hAnsi="Arial" w:cs="Arial"/>
          <w:color w:val="000000"/>
        </w:rPr>
        <w:t>т.ч</w:t>
      </w:r>
      <w:proofErr w:type="spellEnd"/>
      <w:r>
        <w:rPr>
          <w:rFonts w:ascii="Arial" w:eastAsia="Arial" w:hAnsi="Arial" w:cs="Arial"/>
          <w:color w:val="000000"/>
        </w:rPr>
        <w:t>. стоимость мебели, ее хранение, упаковка, оформление документации, доставка до подъезда, замер, сборка и т.п.) составляет ________________ (____________________________________) рублей.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3.2. Оплата стоимости работы произв</w:t>
      </w:r>
      <w:r>
        <w:rPr>
          <w:rFonts w:ascii="Arial" w:eastAsia="Arial" w:hAnsi="Arial" w:cs="Arial"/>
          <w:color w:val="000000"/>
        </w:rPr>
        <w:t>одится в наличном порядке: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оплата производится путем внесения Заказчиком наличных денежных средств в размере 50% от общей стоимости работы, указанной в п. 3.1. Договора, в момент подписания Договора. Оставшиеся 50% от общей стоимости работы, указанной в п.</w:t>
      </w:r>
      <w:r>
        <w:rPr>
          <w:rFonts w:ascii="Arial" w:eastAsia="Arial" w:hAnsi="Arial" w:cs="Arial"/>
          <w:color w:val="000000"/>
        </w:rPr>
        <w:t xml:space="preserve"> 3.1. Договора, Заказчик оплачивает в момент подписания акта приема-сдачи выполненных работ;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3.3. Любое изменение цены допускается только по соглашению сторон.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3.4. Любые изменения в эскиз- заказе, согласованные сторонами после подписания Договора, оплачив</w:t>
      </w:r>
      <w:r>
        <w:rPr>
          <w:rFonts w:ascii="Arial" w:eastAsia="Arial" w:hAnsi="Arial" w:cs="Arial"/>
          <w:color w:val="000000"/>
        </w:rPr>
        <w:t>аются Заказчиком дополнительно в размере не менее 10% от общей стоимости работы, указанной в п. 3.1. Договора, в момент подписания согласованных изменений.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4. Права и обязанности сторон.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4.1. Подрядчик обязан: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выполнить работу, указанную в п. 1.1. Догово</w:t>
      </w:r>
      <w:r>
        <w:rPr>
          <w:rFonts w:ascii="Arial" w:eastAsia="Arial" w:hAnsi="Arial" w:cs="Arial"/>
          <w:color w:val="000000"/>
        </w:rPr>
        <w:t>ра и сдать результат работы Заказчику;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устранить дефекты и неисправности, выявленные при приеме - сдаче выполненной работы и указанные в акте приема - сдачи выполненных работ.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4.2. Подрядчик имеет право: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удерживать у себя денежные средства в сумме и на</w:t>
      </w:r>
      <w:r>
        <w:rPr>
          <w:rFonts w:ascii="Arial" w:eastAsia="Arial" w:hAnsi="Arial" w:cs="Arial"/>
          <w:color w:val="000000"/>
        </w:rPr>
        <w:t xml:space="preserve"> условиях, предусмотренных п. 6.2. Договора </w:t>
      </w:r>
      <w:proofErr w:type="gramStart"/>
      <w:r>
        <w:rPr>
          <w:rFonts w:ascii="Arial" w:eastAsia="Arial" w:hAnsi="Arial" w:cs="Arial"/>
          <w:color w:val="000000"/>
        </w:rPr>
        <w:t>из денежных средств</w:t>
      </w:r>
      <w:proofErr w:type="gramEnd"/>
      <w:r>
        <w:rPr>
          <w:rFonts w:ascii="Arial" w:eastAsia="Arial" w:hAnsi="Arial" w:cs="Arial"/>
          <w:color w:val="000000"/>
        </w:rPr>
        <w:t xml:space="preserve"> внесенных Заказчиком;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вносить изменения, которые не нарушают основные характеристики мебели и вызваны особенностями заказа в границах допускаемых отклонений;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-в случае грубого нарушения геом</w:t>
      </w:r>
      <w:r>
        <w:rPr>
          <w:rFonts w:ascii="Arial" w:eastAsia="Arial" w:hAnsi="Arial" w:cs="Arial"/>
          <w:color w:val="000000"/>
        </w:rPr>
        <w:t>етрии стен, потолка и пола в помещении, в котором производится установка мебели, Подрядчик в свой адрес претензии не принимает;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в случае повреждения Подрядчиком при выполнении работ скрытой электрической проводки </w:t>
      </w:r>
      <w:proofErr w:type="gramStart"/>
      <w:r>
        <w:rPr>
          <w:rFonts w:ascii="Arial" w:eastAsia="Arial" w:hAnsi="Arial" w:cs="Arial"/>
          <w:color w:val="000000"/>
        </w:rPr>
        <w:t>в местах</w:t>
      </w:r>
      <w:proofErr w:type="gramEnd"/>
      <w:r>
        <w:rPr>
          <w:rFonts w:ascii="Arial" w:eastAsia="Arial" w:hAnsi="Arial" w:cs="Arial"/>
          <w:color w:val="000000"/>
        </w:rPr>
        <w:t xml:space="preserve"> не указанных Заказчиком, восстан</w:t>
      </w:r>
      <w:r>
        <w:rPr>
          <w:rFonts w:ascii="Arial" w:eastAsia="Arial" w:hAnsi="Arial" w:cs="Arial"/>
          <w:color w:val="000000"/>
        </w:rPr>
        <w:t>овление проводки производится силами и за счет Заказчика.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4.3. Заказчик обязан: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принять и оплатить выполненную Подрядчиком работу на условиях и в порядке, предусмотренных Договором;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оказывать Подрядчику необходимое и своевременное содействие для надлежащего исполнения условий Договора;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к моменту подписания Договора сформулировать окончательные требования по размерам, комплектации и цвету мебели. В противном случае, после подписани</w:t>
      </w:r>
      <w:r>
        <w:rPr>
          <w:rFonts w:ascii="Arial" w:eastAsia="Arial" w:hAnsi="Arial" w:cs="Arial"/>
          <w:color w:val="000000"/>
        </w:rPr>
        <w:t>я Договора, Подрядчик претензии не принимает. Внесение изменений в эскиз - заказ оплачивается Заказчиком в соответствии с п. 3.4. Договора;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предоставить полную информацию о размещении скрытой электрической проводки в стенах и полу в районе установки мебе</w:t>
      </w:r>
      <w:r>
        <w:rPr>
          <w:rFonts w:ascii="Arial" w:eastAsia="Arial" w:hAnsi="Arial" w:cs="Arial"/>
          <w:color w:val="000000"/>
        </w:rPr>
        <w:t>ли.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4.4. Заказчик имеет право: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отказаться от бесплатной работы Подрядчика по сборке мебели. В этом случае Подрядчик не несет ответственности за качество сборки мебели;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проверять ход и качество работы, выполняемой Подрядчиком, не вмешиваясь в его деятел</w:t>
      </w:r>
      <w:r>
        <w:rPr>
          <w:rFonts w:ascii="Arial" w:eastAsia="Arial" w:hAnsi="Arial" w:cs="Arial"/>
          <w:color w:val="000000"/>
        </w:rPr>
        <w:t>ьность.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5. Качество и прием – сдача выполненной работы.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5.1. Выполненная Подрядчиком работа должна соответствовать эскиз·- заказу.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5.2. Любые дефекты и неисправности, выявленные при приеме - сдаче выполненной работы и указанные в акте приема - сдачи выполненных работ устраняются Подрядчиком.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5.3. Допускается отклонение в цвете, структуре, форме и фактуре комплектующих изделий от образ</w:t>
      </w:r>
      <w:r>
        <w:rPr>
          <w:rFonts w:ascii="Arial" w:eastAsia="Arial" w:hAnsi="Arial" w:cs="Arial"/>
          <w:color w:val="000000"/>
        </w:rPr>
        <w:t>ца или изображения в границах допустимых отклонений, вызванных разницей в цветовых, оттеночных, фактурных и объемных характеристиках; а также допускаемых техническими условиями на изготовление данных комплектующих изделий.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5.4. Подрядчик несет гарантийные </w:t>
      </w:r>
      <w:r>
        <w:rPr>
          <w:rFonts w:ascii="Arial" w:eastAsia="Arial" w:hAnsi="Arial" w:cs="Arial"/>
          <w:color w:val="000000"/>
        </w:rPr>
        <w:t>обязательства на выполненную работу в течение 12 месяцев со дня подписания акта приема - сдачи выполненных работ, при условии правильной эксплуатации мебели Заказчиком.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5.5. Качественно изготовленная и собранная мебель не подлежит возврату или обмену </w:t>
      </w:r>
      <w:proofErr w:type="gramStart"/>
      <w:r>
        <w:rPr>
          <w:rFonts w:ascii="Arial" w:eastAsia="Arial" w:hAnsi="Arial" w:cs="Arial"/>
          <w:color w:val="000000"/>
        </w:rPr>
        <w:t>на ан</w:t>
      </w:r>
      <w:r>
        <w:rPr>
          <w:rFonts w:ascii="Arial" w:eastAsia="Arial" w:hAnsi="Arial" w:cs="Arial"/>
          <w:color w:val="000000"/>
        </w:rPr>
        <w:t>алогичную другого размера</w:t>
      </w:r>
      <w:proofErr w:type="gramEnd"/>
      <w:r>
        <w:rPr>
          <w:rFonts w:ascii="Arial" w:eastAsia="Arial" w:hAnsi="Arial" w:cs="Arial"/>
          <w:color w:val="000000"/>
        </w:rPr>
        <w:t>, цвета или комплектации.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5.6. При приеме выполненной работы Заказчик проверяет ее соответствие эскиз - заказу по наименованию, цвету, комплектации и качеству.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5.7. По окончании приема - сдачи выполненной работы Заказчик подписывае</w:t>
      </w:r>
      <w:r>
        <w:rPr>
          <w:rFonts w:ascii="Arial" w:eastAsia="Arial" w:hAnsi="Arial" w:cs="Arial"/>
          <w:color w:val="000000"/>
        </w:rPr>
        <w:t>т акт приема - сдачи выполненных работ. Подписание Заказчиком данного акта означает проведение проверки в полном объеме. В случае обнаружения дефектов и неисправностей они указываются в данном акте, и подлежат устранению Подрядчиком в соответствии с п. 5.4</w:t>
      </w:r>
      <w:r>
        <w:rPr>
          <w:rFonts w:ascii="Arial" w:eastAsia="Arial" w:hAnsi="Arial" w:cs="Arial"/>
          <w:color w:val="000000"/>
        </w:rPr>
        <w:t>. Договора.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6. Прочие условия.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6.1. Договор вступает в силу с момента его подписания сторонами и действует до полного исполнения сторонами своих обязательств.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6.2. В случае отказа Заказчика от исполнения Договора, он возмещает Подрядчику все понесенные пос</w:t>
      </w:r>
      <w:r>
        <w:rPr>
          <w:rFonts w:ascii="Arial" w:eastAsia="Arial" w:hAnsi="Arial" w:cs="Arial"/>
          <w:color w:val="000000"/>
        </w:rPr>
        <w:t>ледним расходы и уплачивает неустойку в размере 10% от общей стоимости работы, указанной в п. 3.1. Договора.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6.3. Любые изменения и дополнения к Договору должны быть составлены в письменной форме и подписаны сторонами.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6.4. Договор может быть расторгнут по</w:t>
      </w:r>
      <w:r>
        <w:rPr>
          <w:rFonts w:ascii="Arial" w:eastAsia="Arial" w:hAnsi="Arial" w:cs="Arial"/>
          <w:color w:val="000000"/>
        </w:rPr>
        <w:t xml:space="preserve"> соглашению сторон, а также в случаях, предусмотренных законодательством Российской Федерации.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6.5.Подрядчик оставляет за собой право пересмотра сроков выполнения работы из - за возникших форс - мажорных обстоятельств, своевременно уведомив об этом Заказчи</w:t>
      </w:r>
      <w:r>
        <w:rPr>
          <w:rFonts w:ascii="Arial" w:eastAsia="Arial" w:hAnsi="Arial" w:cs="Arial"/>
          <w:color w:val="000000"/>
        </w:rPr>
        <w:t>ка.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6.6. При возникновении разногласий и споров, связанных с исполнением Договора, стороны обязуются решить их путем переговоров. При не достижении согласия между сторонами, споры решаются в порядке, установленном законодательством Российской Федерации.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7.</w:t>
      </w:r>
      <w:r>
        <w:rPr>
          <w:rFonts w:ascii="Arial" w:eastAsia="Arial" w:hAnsi="Arial" w:cs="Arial"/>
          <w:b/>
          <w:color w:val="000000"/>
        </w:rPr>
        <w:t xml:space="preserve"> Дополнительные условия.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________________________________________________________________________________________________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________________________________________________________________________________________________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8. Адреса и подписи сторон.</w:t>
      </w:r>
    </w:p>
    <w:p w:rsidR="00427E54" w:rsidRDefault="0090563C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</w:rPr>
        <w:t>Подрядчик</w:t>
      </w:r>
      <w:r>
        <w:rPr>
          <w:rFonts w:ascii="Arial" w:eastAsia="Arial" w:hAnsi="Arial" w:cs="Arial"/>
          <w:b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ab/>
      </w:r>
      <w:bookmarkStart w:id="0" w:name="_GoBack"/>
      <w:bookmarkEnd w:id="0"/>
      <w:proofErr w:type="gramEnd"/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Заказчик:</w:t>
      </w:r>
    </w:p>
    <w:p w:rsidR="00427E54" w:rsidRDefault="00427E54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</w:rPr>
      </w:pPr>
    </w:p>
    <w:sectPr w:rsidR="00427E54">
      <w:pgSz w:w="11907" w:h="16840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27E54"/>
    <w:rsid w:val="00427E54"/>
    <w:rsid w:val="0090563C"/>
    <w:rsid w:val="00EC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7CE3F6-DF5D-48F2-BEE0-72BBD8D4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1100</Words>
  <Characters>6274</Characters>
  <Application>Microsoft Office Word</Application>
  <DocSecurity>0</DocSecurity>
  <Lines>52</Lines>
  <Paragraphs>14</Paragraphs>
  <ScaleCrop>false</ScaleCrop>
  <Company/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Bohdan Yevtukh</cp:lastModifiedBy>
  <cp:revision>3</cp:revision>
  <dcterms:created xsi:type="dcterms:W3CDTF">2020-05-27T14:09:00Z</dcterms:created>
  <dcterms:modified xsi:type="dcterms:W3CDTF">2020-05-27T14:10:00Z</dcterms:modified>
</cp:coreProperties>
</file>