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6E" w:rsidRDefault="00994E6E" w:rsidP="00994E6E">
      <w:pPr>
        <w:spacing w:before="100" w:beforeAutospacing="1" w:after="600" w:line="435" w:lineRule="atLeast"/>
        <w:jc w:val="center"/>
        <w:outlineLvl w:val="4"/>
        <w:rPr>
          <w:rFonts w:ascii="Arial" w:eastAsia="Times New Roman" w:hAnsi="Arial" w:cs="Arial"/>
          <w:caps/>
          <w:color w:val="333333"/>
          <w:sz w:val="41"/>
          <w:szCs w:val="41"/>
          <w:lang w:val="ru-RU"/>
        </w:rPr>
      </w:pPr>
      <w:r>
        <w:rPr>
          <w:rFonts w:ascii="Arial" w:eastAsia="Times New Roman" w:hAnsi="Arial" w:cs="Arial"/>
          <w:caps/>
          <w:color w:val="333333"/>
          <w:sz w:val="41"/>
          <w:szCs w:val="41"/>
          <w:lang w:val="ru-RU"/>
        </w:rPr>
        <w:t>Договор мены равноценных квартир № _____</w:t>
      </w:r>
    </w:p>
    <w:p w:rsidR="00994E6E" w:rsidRDefault="00994E6E" w:rsidP="00994E6E">
      <w:pPr>
        <w:spacing w:line="336" w:lineRule="auto"/>
        <w:rPr>
          <w:rFonts w:ascii="Arial" w:eastAsia="Times New Roman" w:hAnsi="Arial" w:cs="Arial"/>
          <w:color w:val="333333"/>
          <w:sz w:val="21"/>
          <w:szCs w:val="21"/>
          <w:lang w:val="ru-RU"/>
        </w:rPr>
      </w:pPr>
      <w:r>
        <w:rPr>
          <w:rFonts w:ascii="Arial" w:eastAsia="Times New Roman" w:hAnsi="Arial" w:cs="Arial"/>
          <w:color w:val="333333"/>
          <w:sz w:val="21"/>
          <w:szCs w:val="21"/>
          <w:lang w:val="ru-RU"/>
        </w:rPr>
        <w:t xml:space="preserve">г. ____________________ </w:t>
      </w:r>
      <w:r>
        <w:rPr>
          <w:rFonts w:ascii="Arial" w:eastAsia="Times New Roman" w:hAnsi="Arial" w:cs="Arial"/>
          <w:color w:val="FFFFFF"/>
          <w:sz w:val="21"/>
          <w:szCs w:val="21"/>
          <w:lang w:val="ru-RU"/>
        </w:rPr>
        <w:t>___________________________</w:t>
      </w:r>
      <w:r>
        <w:rPr>
          <w:rFonts w:ascii="Arial" w:eastAsia="Times New Roman" w:hAnsi="Arial" w:cs="Arial"/>
          <w:color w:val="333333"/>
          <w:sz w:val="21"/>
          <w:szCs w:val="21"/>
          <w:lang w:val="ru-RU"/>
        </w:rPr>
        <w:t xml:space="preserve">«___» ______________ _______ г. </w:t>
      </w:r>
    </w:p>
    <w:p w:rsidR="00994E6E" w:rsidRDefault="00994E6E" w:rsidP="00994E6E">
      <w:pPr>
        <w:spacing w:line="336" w:lineRule="auto"/>
        <w:rPr>
          <w:rFonts w:ascii="Arial" w:eastAsia="Times New Roman" w:hAnsi="Arial" w:cs="Arial"/>
          <w:color w:val="333333"/>
          <w:sz w:val="21"/>
          <w:szCs w:val="21"/>
          <w:lang w:val="ru-RU"/>
        </w:rPr>
      </w:pPr>
      <w:r>
        <w:rPr>
          <w:rFonts w:ascii="Arial" w:eastAsia="Times New Roman" w:hAnsi="Arial" w:cs="Arial"/>
          <w:color w:val="333333"/>
          <w:sz w:val="21"/>
          <w:szCs w:val="21"/>
          <w:lang w:val="ru-RU"/>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lang w:val="ru-RU"/>
        </w:rPr>
        <w:t>Сторона 1</w:t>
      </w:r>
      <w:r>
        <w:rPr>
          <w:rFonts w:ascii="Arial" w:eastAsia="Times New Roman" w:hAnsi="Arial" w:cs="Arial"/>
          <w:color w:val="333333"/>
          <w:sz w:val="21"/>
          <w:szCs w:val="21"/>
          <w:lang w:val="ru-RU"/>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lang w:val="ru-RU"/>
        </w:rPr>
        <w:t>Сторона 2</w:t>
      </w:r>
      <w:r>
        <w:rPr>
          <w:rFonts w:ascii="Arial" w:eastAsia="Times New Roman" w:hAnsi="Arial" w:cs="Arial"/>
          <w:color w:val="333333"/>
          <w:sz w:val="21"/>
          <w:szCs w:val="21"/>
          <w:lang w:val="ru-RU"/>
        </w:rPr>
        <w:t>», с другой стороны, именуемые в дальнейшем «</w:t>
      </w:r>
      <w:r>
        <w:rPr>
          <w:rFonts w:ascii="Arial" w:eastAsia="Times New Roman" w:hAnsi="Arial" w:cs="Arial"/>
          <w:b/>
          <w:bCs/>
          <w:color w:val="333333"/>
          <w:sz w:val="21"/>
          <w:szCs w:val="21"/>
          <w:lang w:val="ru-RU"/>
        </w:rPr>
        <w:t>Стороны</w:t>
      </w:r>
      <w:r>
        <w:rPr>
          <w:rFonts w:ascii="Arial" w:eastAsia="Times New Roman" w:hAnsi="Arial" w:cs="Arial"/>
          <w:color w:val="333333"/>
          <w:sz w:val="21"/>
          <w:szCs w:val="21"/>
          <w:lang w:val="ru-RU"/>
        </w:rPr>
        <w:t>», заключили настоящий договор, в дальнейшем «Договор», о нижеследующем:</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Стороны производят мену принадлежащего им на праве собственности недвижимого имущества.</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комнат(ы) размером общей площади _______ кв.м., в том числе жилой площади _______ кв.м.</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Pr>
          <w:rStyle w:val="nowrap2"/>
          <w:rFonts w:ascii="Arial" w:eastAsia="Times New Roman" w:hAnsi="Arial" w:cs="Arial"/>
          <w:color w:val="333333"/>
          <w:sz w:val="21"/>
          <w:szCs w:val="21"/>
          <w:lang w:val="ru-RU"/>
        </w:rPr>
        <w:t>«___»______________ _______</w:t>
      </w:r>
      <w:r>
        <w:rPr>
          <w:rFonts w:ascii="Arial" w:eastAsia="Times New Roman" w:hAnsi="Arial" w:cs="Arial"/>
          <w:color w:val="333333"/>
          <w:sz w:val="21"/>
          <w:szCs w:val="21"/>
          <w:lang w:val="ru-RU"/>
        </w:rPr>
        <w:t xml:space="preserve"> года серия _______ №_______, выданным ______________, регистрационный номер _______ от </w:t>
      </w:r>
      <w:r>
        <w:rPr>
          <w:rStyle w:val="nowrap2"/>
          <w:rFonts w:ascii="Arial" w:eastAsia="Times New Roman" w:hAnsi="Arial" w:cs="Arial"/>
          <w:color w:val="333333"/>
          <w:sz w:val="21"/>
          <w:szCs w:val="21"/>
          <w:lang w:val="ru-RU"/>
        </w:rPr>
        <w:t>«___»______________ _______</w:t>
      </w:r>
      <w:r>
        <w:rPr>
          <w:rFonts w:ascii="Arial" w:eastAsia="Times New Roman" w:hAnsi="Arial" w:cs="Arial"/>
          <w:color w:val="333333"/>
          <w:sz w:val="21"/>
          <w:szCs w:val="21"/>
          <w:lang w:val="ru-RU"/>
        </w:rPr>
        <w:t xml:space="preserve"> года.</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Я, ________________________________________, обязуюсь передать в собственность ________________________________________ квартиру, расположенную на _______ этаже дома, находящуюся по адресу: ________________________________________, состоящую из _______ комнат(ы) размером общей площади _______ кв.м., в том числе жилой площади _______ кв.м.</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 xml:space="preserve">Указанная квартира принадлежит ________________________________________ на основании: ________________________________________, что подтверждается Свидетельством о государственной регистрации права от </w:t>
      </w:r>
      <w:r>
        <w:rPr>
          <w:rStyle w:val="nowrap2"/>
          <w:rFonts w:ascii="Arial" w:eastAsia="Times New Roman" w:hAnsi="Arial" w:cs="Arial"/>
          <w:color w:val="333333"/>
          <w:sz w:val="21"/>
          <w:szCs w:val="21"/>
          <w:lang w:val="ru-RU"/>
        </w:rPr>
        <w:t>«___»______________ _______</w:t>
      </w:r>
      <w:r>
        <w:rPr>
          <w:rFonts w:ascii="Arial" w:eastAsia="Times New Roman" w:hAnsi="Arial" w:cs="Arial"/>
          <w:color w:val="333333"/>
          <w:sz w:val="21"/>
          <w:szCs w:val="21"/>
          <w:lang w:val="ru-RU"/>
        </w:rPr>
        <w:t xml:space="preserve"> года серия _______ №_______, выданным ______________, регистрационный номер _______ от </w:t>
      </w:r>
      <w:r>
        <w:rPr>
          <w:rStyle w:val="nowrap2"/>
          <w:rFonts w:ascii="Arial" w:eastAsia="Times New Roman" w:hAnsi="Arial" w:cs="Arial"/>
          <w:color w:val="333333"/>
          <w:sz w:val="21"/>
          <w:szCs w:val="21"/>
          <w:lang w:val="ru-RU"/>
        </w:rPr>
        <w:t>«___»______________ _______</w:t>
      </w:r>
      <w:r>
        <w:rPr>
          <w:rFonts w:ascii="Arial" w:eastAsia="Times New Roman" w:hAnsi="Arial" w:cs="Arial"/>
          <w:color w:val="333333"/>
          <w:sz w:val="21"/>
          <w:szCs w:val="21"/>
          <w:lang w:val="ru-RU"/>
        </w:rPr>
        <w:t xml:space="preserve"> года.</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lastRenderedPageBreak/>
        <w:t>Стоимость квартиры по адресу: ________________________________________ стороны оценивают ________________________________________ рублей. Стоимость квартиры по адресу: ________________________________________ стороны оценивают ________________________________________ рублей. Стороны считают обмениваемые квартиры равноценными, обмен произведен ими без доплаты.</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В результате настоящего обмена в собственность ________________________________________ переходит квартира, находящаяся по адресу: ________________________________________. Сторона 1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В результате настоящего обмена в собственность ________________________________________ переходит квартира, находящаяся по адресу: ________________________________________. Сторона 2 удовлетворена качественным состоянием квартиры, установленным путем внутреннего осмотра квартиры перед заключением данного договора, при осмотре каких-либо дефектов и недостатков, о которых ей не было сообщено, не обнаружено.</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До заключения настоящего договора обмениваемые квартиры никому не проданы, не подарены, не обременены правами третьих лиц, в споре и под арестом (запрещением) не состоят.</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Стороны подтверждают, что обмениваемые квартиры свободны от проживания третьих лиц, имеющих в соответствии с законом право пользования ими.</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Стороны осуществляют за свой счет эксплуатацию и ремонт квартир, а также участвуют в расходах, связанных с их техническим обслуживанием и ремонтом, в том числе капитальным.</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С содержанием ст.ст. 167, 209, 223, 288, 292, 551, 556, 567 Гражданского Кодекса Российской Федерации стороны ознакомлены.</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В соответствии со ст.556 Гражданского Кодекса Российской Федерации при передаче вышеуказанных квартир сторонами составляется передаточный акт.</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Стороны приобретают право собственности на указанные квартиры после государственной регистрации перехода права собственности. Регистрация перехода права собственности производится на каждую квартиру. Каждая из сторон несет расходы по государственной регистрации своего права на квартиру, полученную в результате мены.</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lastRenderedPageBreak/>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заключать настоящий договор на крайне невыгодных для себя условиях.</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настоящего договора.</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rPr>
      </w:pPr>
      <w:r>
        <w:rPr>
          <w:rFonts w:ascii="Arial" w:eastAsia="Times New Roman" w:hAnsi="Arial" w:cs="Arial"/>
          <w:color w:val="333333"/>
          <w:sz w:val="21"/>
          <w:szCs w:val="21"/>
          <w:lang w:val="ru-RU"/>
        </w:rPr>
        <w:t xml:space="preserve">В соответствии со ст.ст. 433, 558 Гражданского Кодекса Российской Федерации настоящий договор считается заключенным с момента его государственной регистрации. </w:t>
      </w:r>
      <w:r>
        <w:rPr>
          <w:rFonts w:ascii="Arial" w:eastAsia="Times New Roman" w:hAnsi="Arial" w:cs="Arial"/>
          <w:color w:val="333333"/>
          <w:sz w:val="21"/>
          <w:szCs w:val="21"/>
        </w:rPr>
        <w:t>Расходы по государственной регистрации договора несет ________________________________________.</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Настоящий договор может быть расторгнут в установленном законодательством порядке.</w:t>
      </w:r>
    </w:p>
    <w:p w:rsidR="00994E6E" w:rsidRDefault="00994E6E" w:rsidP="00994E6E">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Pr>
          <w:rFonts w:ascii="Arial" w:eastAsia="Times New Roman" w:hAnsi="Arial" w:cs="Arial"/>
          <w:color w:val="333333"/>
          <w:sz w:val="21"/>
          <w:szCs w:val="21"/>
          <w:lang w:val="ru-RU"/>
        </w:rPr>
        <w:t>Настоящий договор составлен в трех экземплярах, по одному экземпляру для каждой стороны, третий хранится в органе, осуществляющем государственную регистрацию прав на недвижимое имущество ______________.</w:t>
      </w:r>
    </w:p>
    <w:p w:rsidR="00994E6E" w:rsidRDefault="00994E6E" w:rsidP="00994E6E">
      <w:pPr>
        <w:spacing w:before="450" w:after="150" w:line="336" w:lineRule="auto"/>
        <w:jc w:val="center"/>
        <w:outlineLvl w:val="5"/>
        <w:rPr>
          <w:rFonts w:ascii="Arial" w:eastAsia="Times New Roman" w:hAnsi="Arial" w:cs="Arial"/>
          <w:caps/>
          <w:color w:val="333333"/>
          <w:sz w:val="29"/>
          <w:szCs w:val="29"/>
          <w:lang w:val="ru-RU"/>
        </w:rPr>
      </w:pPr>
      <w:r>
        <w:rPr>
          <w:rFonts w:ascii="Arial" w:eastAsia="Times New Roman" w:hAnsi="Arial" w:cs="Arial"/>
          <w:caps/>
          <w:color w:val="333333"/>
          <w:sz w:val="29"/>
          <w:szCs w:val="29"/>
          <w:lang w:val="ru-RU"/>
        </w:rPr>
        <w:t>АДРЕСА И РЕКВИЗИТЫ СТОРОН</w:t>
      </w:r>
    </w:p>
    <w:p w:rsidR="00994E6E" w:rsidRDefault="00994E6E" w:rsidP="00994E6E">
      <w:pPr>
        <w:spacing w:line="336" w:lineRule="auto"/>
        <w:rPr>
          <w:rFonts w:ascii="Arial" w:eastAsia="Times New Roman" w:hAnsi="Arial" w:cs="Arial"/>
          <w:color w:val="333333"/>
          <w:sz w:val="21"/>
          <w:szCs w:val="21"/>
          <w:lang w:val="ru-RU"/>
        </w:rPr>
      </w:pPr>
      <w:r>
        <w:rPr>
          <w:rFonts w:ascii="Arial" w:eastAsia="Times New Roman" w:hAnsi="Arial" w:cs="Arial"/>
          <w:b/>
          <w:bCs/>
          <w:color w:val="333333"/>
          <w:sz w:val="21"/>
          <w:szCs w:val="21"/>
          <w:lang w:val="ru-RU"/>
        </w:rPr>
        <w:t>Сторона 1</w:t>
      </w:r>
      <w:r>
        <w:rPr>
          <w:rFonts w:ascii="Arial" w:eastAsia="Times New Roman" w:hAnsi="Arial" w:cs="Arial"/>
          <w:color w:val="333333"/>
          <w:sz w:val="21"/>
          <w:szCs w:val="21"/>
          <w:lang w:val="ru-RU"/>
        </w:rPr>
        <w:t xml:space="preserve"> </w:t>
      </w:r>
    </w:p>
    <w:p w:rsidR="00994E6E" w:rsidRDefault="00994E6E" w:rsidP="00994E6E">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994E6E" w:rsidRDefault="00994E6E" w:rsidP="00994E6E">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994E6E" w:rsidRDefault="00994E6E" w:rsidP="00994E6E">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994E6E" w:rsidRDefault="00994E6E" w:rsidP="00994E6E">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994E6E" w:rsidRDefault="00994E6E" w:rsidP="00994E6E">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994E6E" w:rsidRDefault="00994E6E" w:rsidP="00994E6E">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994E6E" w:rsidRDefault="00994E6E" w:rsidP="00994E6E">
      <w:pPr>
        <w:numPr>
          <w:ilvl w:val="0"/>
          <w:numId w:val="2"/>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994E6E" w:rsidRDefault="00994E6E" w:rsidP="00994E6E">
      <w:pPr>
        <w:spacing w:line="336" w:lineRule="auto"/>
        <w:rPr>
          <w:rFonts w:ascii="Arial" w:eastAsia="Times New Roman" w:hAnsi="Arial" w:cs="Arial"/>
          <w:color w:val="333333"/>
          <w:sz w:val="21"/>
          <w:szCs w:val="21"/>
        </w:rPr>
      </w:pPr>
      <w:r>
        <w:rPr>
          <w:rFonts w:ascii="Arial" w:eastAsia="Times New Roman" w:hAnsi="Arial" w:cs="Arial"/>
          <w:b/>
          <w:bCs/>
          <w:color w:val="333333"/>
          <w:sz w:val="21"/>
          <w:szCs w:val="21"/>
        </w:rPr>
        <w:t>Сторона 2</w:t>
      </w:r>
      <w:r>
        <w:rPr>
          <w:rFonts w:ascii="Arial" w:eastAsia="Times New Roman" w:hAnsi="Arial" w:cs="Arial"/>
          <w:color w:val="333333"/>
          <w:sz w:val="21"/>
          <w:szCs w:val="21"/>
        </w:rPr>
        <w:t xml:space="preserve"> </w:t>
      </w:r>
    </w:p>
    <w:p w:rsidR="00994E6E" w:rsidRDefault="00994E6E" w:rsidP="00994E6E">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994E6E" w:rsidRDefault="00994E6E" w:rsidP="00994E6E">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994E6E" w:rsidRDefault="00994E6E" w:rsidP="00994E6E">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994E6E" w:rsidRDefault="00994E6E" w:rsidP="00994E6E">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lastRenderedPageBreak/>
        <w:t>Паспорт серия, номер:</w:t>
      </w:r>
      <w:r>
        <w:rPr>
          <w:rFonts w:ascii="Arial" w:eastAsia="Times New Roman" w:hAnsi="Arial" w:cs="Arial"/>
          <w:color w:val="333333"/>
          <w:sz w:val="21"/>
          <w:szCs w:val="21"/>
        </w:rPr>
        <w:t xml:space="preserve"> ______________________________</w:t>
      </w:r>
    </w:p>
    <w:p w:rsidR="00994E6E" w:rsidRDefault="00994E6E" w:rsidP="00994E6E">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994E6E" w:rsidRDefault="00994E6E" w:rsidP="00994E6E">
      <w:pPr>
        <w:numPr>
          <w:ilvl w:val="0"/>
          <w:numId w:val="3"/>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990B3D" w:rsidRPr="00994E6E" w:rsidRDefault="00994E6E" w:rsidP="00994E6E">
      <w:pPr>
        <w:numPr>
          <w:ilvl w:val="0"/>
          <w:numId w:val="3"/>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bookmarkStart w:id="0" w:name="_GoBack"/>
      <w:bookmarkEnd w:id="0"/>
    </w:p>
    <w:sectPr w:rsidR="00990B3D" w:rsidRPr="0099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160"/>
    <w:multiLevelType w:val="multilevel"/>
    <w:tmpl w:val="8348E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CE1247"/>
    <w:multiLevelType w:val="multilevel"/>
    <w:tmpl w:val="D1C40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EA47CC"/>
    <w:multiLevelType w:val="multilevel"/>
    <w:tmpl w:val="6100B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6E"/>
    <w:rsid w:val="00990B3D"/>
    <w:rsid w:val="0099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38AC7-01C3-4479-9AB3-4470B644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6E"/>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e1">
    <w:name w:val="pole1"/>
    <w:basedOn w:val="DefaultParagraphFont"/>
    <w:rsid w:val="00994E6E"/>
    <w:rPr>
      <w:shd w:val="clear" w:color="auto" w:fill="FFFFFF"/>
    </w:rPr>
  </w:style>
  <w:style w:type="character" w:customStyle="1" w:styleId="nowrap2">
    <w:name w:val="nowrap2"/>
    <w:basedOn w:val="DefaultParagraphFont"/>
    <w:rsid w:val="0099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Yevtukh</dc:creator>
  <cp:keywords/>
  <dc:description/>
  <cp:lastModifiedBy>Bohdan Yevtukh</cp:lastModifiedBy>
  <cp:revision>1</cp:revision>
  <dcterms:created xsi:type="dcterms:W3CDTF">2020-04-22T13:30:00Z</dcterms:created>
  <dcterms:modified xsi:type="dcterms:W3CDTF">2020-04-22T13:30:00Z</dcterms:modified>
</cp:coreProperties>
</file>